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</w:t>
      </w:r>
      <w:r w:rsidR="00434807">
        <w:rPr>
          <w:rFonts w:ascii="Times New Roman" w:eastAsia="MS Mincho" w:hAnsi="Times New Roman" w:cs="Times New Roman"/>
          <w:sz w:val="22"/>
          <w:szCs w:val="22"/>
        </w:rPr>
        <w:t>6</w:t>
      </w:r>
      <w:r w:rsidR="000814E5">
        <w:rPr>
          <w:rFonts w:ascii="Times New Roman" w:eastAsia="MS Mincho" w:hAnsi="Times New Roman" w:cs="Times New Roman"/>
          <w:sz w:val="22"/>
          <w:szCs w:val="22"/>
        </w:rPr>
        <w:t>3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0814E5" w:rsidR="000814E5">
        <w:rPr>
          <w:rFonts w:ascii="Times New Roman" w:hAnsi="Times New Roman" w:cs="Times New Roman"/>
          <w:bCs/>
        </w:rPr>
        <w:t>86MS0047-01-2026-004057-11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DB4252">
        <w:rPr>
          <w:sz w:val="27"/>
          <w:szCs w:val="27"/>
        </w:rPr>
        <w:t>0</w:t>
      </w:r>
      <w:r w:rsidR="000814E5">
        <w:rPr>
          <w:sz w:val="27"/>
          <w:szCs w:val="27"/>
        </w:rPr>
        <w:t>9</w:t>
      </w:r>
      <w:r w:rsidR="00DB4252">
        <w:rPr>
          <w:sz w:val="27"/>
          <w:szCs w:val="27"/>
        </w:rPr>
        <w:t>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0814E5">
        <w:rPr>
          <w:sz w:val="27"/>
          <w:szCs w:val="27"/>
        </w:rPr>
        <w:t>60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</w:t>
      </w:r>
      <w:r w:rsidR="000814E5">
        <w:rPr>
          <w:sz w:val="27"/>
          <w:szCs w:val="27"/>
        </w:rPr>
        <w:t>86</w:t>
      </w:r>
      <w:r w:rsidRPr="00E07041">
        <w:rPr>
          <w:sz w:val="27"/>
          <w:szCs w:val="27"/>
        </w:rPr>
        <w:t xml:space="preserve">/2107/2026 от </w:t>
      </w:r>
      <w:r w:rsidR="000814E5">
        <w:rPr>
          <w:sz w:val="27"/>
          <w:szCs w:val="27"/>
        </w:rPr>
        <w:t>1</w:t>
      </w:r>
      <w:r w:rsidRPr="00E07041">
        <w:rPr>
          <w:sz w:val="27"/>
          <w:szCs w:val="27"/>
        </w:rPr>
        <w:t>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0814E5">
        <w:rPr>
          <w:sz w:val="27"/>
          <w:szCs w:val="27"/>
        </w:rPr>
        <w:t>10</w:t>
      </w:r>
      <w:r w:rsidR="00DB4252">
        <w:rPr>
          <w:sz w:val="27"/>
          <w:szCs w:val="27"/>
        </w:rPr>
        <w:t>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</w:t>
      </w:r>
      <w:r w:rsidR="000814E5">
        <w:rPr>
          <w:sz w:val="27"/>
          <w:szCs w:val="27"/>
        </w:rPr>
        <w:t>6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от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</w:t>
      </w:r>
      <w:r w:rsidRPr="00E07041">
        <w:rPr>
          <w:color w:val="0D0D0D" w:themeColor="text1" w:themeTint="F2"/>
          <w:sz w:val="27"/>
          <w:szCs w:val="27"/>
        </w:rPr>
        <w:t>ебя (ст. 51 Конституции РФ), о чем в протоколе имеется его подпись, замечаний не указал;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</w:t>
      </w:r>
      <w:r w:rsidR="000814E5">
        <w:rPr>
          <w:sz w:val="27"/>
          <w:szCs w:val="27"/>
        </w:rPr>
        <w:t>86</w:t>
      </w:r>
      <w:r w:rsidRPr="00E07041" w:rsidR="00D673C3">
        <w:rPr>
          <w:sz w:val="27"/>
          <w:szCs w:val="27"/>
        </w:rPr>
        <w:t xml:space="preserve">/2107/2026 от </w:t>
      </w:r>
      <w:r w:rsidR="000814E5">
        <w:rPr>
          <w:sz w:val="27"/>
          <w:szCs w:val="27"/>
        </w:rPr>
        <w:t>1</w:t>
      </w:r>
      <w:r w:rsidRPr="00E07041" w:rsidR="00D673C3">
        <w:rPr>
          <w:sz w:val="27"/>
          <w:szCs w:val="27"/>
        </w:rPr>
        <w:t>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</w:t>
      </w:r>
      <w:r w:rsidRPr="00E07041">
        <w:rPr>
          <w:color w:val="0D0D0D" w:themeColor="text1" w:themeTint="F2"/>
          <w:sz w:val="27"/>
          <w:szCs w:val="27"/>
        </w:rPr>
        <w:t xml:space="preserve">в сумме </w:t>
      </w:r>
      <w:r w:rsidR="000814E5">
        <w:rPr>
          <w:color w:val="0D0D0D" w:themeColor="text1" w:themeTint="F2"/>
          <w:sz w:val="27"/>
          <w:szCs w:val="27"/>
        </w:rPr>
        <w:t>60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о возбуждении исполнительного </w:t>
      </w:r>
      <w:r w:rsidR="000814E5">
        <w:rPr>
          <w:color w:val="0D0D0D" w:themeColor="text1" w:themeTint="F2"/>
          <w:sz w:val="27"/>
          <w:szCs w:val="27"/>
        </w:rPr>
        <w:t>производства о 17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Часть 1 статьи 20.25 Кодекса Российской Федерации об административных правонарушениях предусматривает административную ответственность за неуплату </w:t>
      </w:r>
      <w:r w:rsidRPr="00E07041">
        <w:rPr>
          <w:color w:val="0D0D0D" w:themeColor="text1" w:themeTint="F2"/>
          <w:sz w:val="27"/>
          <w:szCs w:val="27"/>
        </w:rPr>
        <w:t>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 w:rsidR="00EF5E05">
        <w:rPr>
          <w:sz w:val="27"/>
          <w:szCs w:val="27"/>
        </w:rPr>
        <w:t>№5-01</w:t>
      </w:r>
      <w:r w:rsidR="000814E5">
        <w:rPr>
          <w:sz w:val="27"/>
          <w:szCs w:val="27"/>
        </w:rPr>
        <w:t>86/2107/2026 от 1</w:t>
      </w:r>
      <w:r w:rsidRPr="00E07041" w:rsidR="00EF5E05">
        <w:rPr>
          <w:sz w:val="27"/>
          <w:szCs w:val="27"/>
        </w:rPr>
        <w:t>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0814E5">
        <w:rPr>
          <w:sz w:val="27"/>
          <w:szCs w:val="27"/>
        </w:rPr>
        <w:t>10</w:t>
      </w:r>
      <w:r w:rsidR="00DB4252">
        <w:rPr>
          <w:sz w:val="27"/>
          <w:szCs w:val="27"/>
        </w:rPr>
        <w:t>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>следовательно, последним днем срока, установленного ст. 32</w:t>
      </w:r>
      <w:r w:rsidRPr="00E07041">
        <w:rPr>
          <w:color w:val="0D0D0D" w:themeColor="text1" w:themeTint="F2"/>
          <w:sz w:val="27"/>
          <w:szCs w:val="27"/>
        </w:rPr>
        <w:t xml:space="preserve">.2 </w:t>
      </w:r>
      <w:r w:rsidRPr="00E07041">
        <w:rPr>
          <w:color w:val="0D0D0D" w:themeColor="text1" w:themeTint="F2"/>
          <w:sz w:val="27"/>
          <w:szCs w:val="27"/>
        </w:rPr>
        <w:t xml:space="preserve">Кодекса Российской Федерации об административных правонарушениях, для уплаты штрафа является </w:t>
      </w:r>
      <w:r w:rsidR="00DB4252">
        <w:rPr>
          <w:sz w:val="27"/>
          <w:szCs w:val="27"/>
        </w:rPr>
        <w:t>0</w:t>
      </w:r>
      <w:r w:rsidR="000814E5">
        <w:rPr>
          <w:sz w:val="27"/>
          <w:szCs w:val="27"/>
        </w:rPr>
        <w:t>8</w:t>
      </w:r>
      <w:r w:rsidR="00DB4252">
        <w:rPr>
          <w:sz w:val="27"/>
          <w:szCs w:val="27"/>
        </w:rPr>
        <w:t>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0814E5">
        <w:rPr>
          <w:sz w:val="27"/>
          <w:szCs w:val="27"/>
        </w:rPr>
        <w:t>60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</w:t>
      </w:r>
      <w:r w:rsidRPr="00E07041">
        <w:rPr>
          <w:color w:val="0D0D0D" w:themeColor="text1" w:themeTint="F2"/>
          <w:sz w:val="27"/>
          <w:szCs w:val="27"/>
        </w:rPr>
        <w:t xml:space="preserve">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</w:t>
      </w:r>
      <w:r w:rsidRPr="00E07041">
        <w:rPr>
          <w:rFonts w:eastAsia="MS Mincho"/>
          <w:sz w:val="27"/>
          <w:szCs w:val="27"/>
        </w:rPr>
        <w:t>стративного правонарушения, личность виновной, состояние здоровья, наличие обстоятельств, смягчающих административную ответственность, отсутствие обстоятельств, отягчающих административную ответственность, считает возможным назначить административное наказ</w:t>
      </w:r>
      <w:r w:rsidRPr="00E07041">
        <w:rPr>
          <w:rFonts w:eastAsia="MS Mincho"/>
          <w:sz w:val="27"/>
          <w:szCs w:val="27"/>
        </w:rPr>
        <w:t>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>и назначить ему административное наказание в виде обязательных работ на срок 30 (тридцать) час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привлеченным к административной ответственности, от отбывания обязате</w:t>
      </w:r>
      <w:r w:rsidRPr="00E07041">
        <w:rPr>
          <w:sz w:val="27"/>
          <w:szCs w:val="27"/>
        </w:rPr>
        <w:t>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трехсот тысяч рублей или административного ареста на срок до пятна</w:t>
      </w:r>
      <w:r w:rsidRPr="00E07041">
        <w:rPr>
          <w:sz w:val="27"/>
          <w:szCs w:val="27"/>
        </w:rPr>
        <w:t>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0814E5"/>
    <w:rsid w:val="00122661"/>
    <w:rsid w:val="00134B64"/>
    <w:rsid w:val="001845FE"/>
    <w:rsid w:val="00220323"/>
    <w:rsid w:val="00306EF8"/>
    <w:rsid w:val="003413BF"/>
    <w:rsid w:val="00351387"/>
    <w:rsid w:val="00434807"/>
    <w:rsid w:val="004C3664"/>
    <w:rsid w:val="004C71C4"/>
    <w:rsid w:val="00572D23"/>
    <w:rsid w:val="005A1336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31CF8"/>
    <w:rsid w:val="00B42D96"/>
    <w:rsid w:val="00B6108A"/>
    <w:rsid w:val="00D10009"/>
    <w:rsid w:val="00D22444"/>
    <w:rsid w:val="00D673C3"/>
    <w:rsid w:val="00D97D35"/>
    <w:rsid w:val="00DB4252"/>
    <w:rsid w:val="00E07041"/>
    <w:rsid w:val="00EC4416"/>
    <w:rsid w:val="00EC60B8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